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B95A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F36599" w14:paraId="6572A8DC" w14:textId="582420F2" w:rsidTr="00004BBB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54D75F5F" w14:textId="114C4106" w:rsidR="00F36599" w:rsidRDefault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RELAZIONE FINALE DISCIPLINARE DI</w:t>
            </w:r>
          </w:p>
        </w:tc>
        <w:tc>
          <w:tcPr>
            <w:tcW w:w="4660" w:type="dxa"/>
            <w:shd w:val="clear" w:color="auto" w:fill="auto"/>
          </w:tcPr>
          <w:p w14:paraId="7D10D6A0" w14:textId="77777777" w:rsidR="00F36599" w:rsidRPr="00F36599" w:rsidRDefault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36599" w14:paraId="55EACF56" w14:textId="0A06BBDA" w:rsidTr="00004BBB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7143ED12" w14:textId="413AB956" w:rsid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ANNO SCOLASTICO</w:t>
            </w:r>
          </w:p>
        </w:tc>
        <w:tc>
          <w:tcPr>
            <w:tcW w:w="4660" w:type="dxa"/>
            <w:shd w:val="clear" w:color="auto" w:fill="auto"/>
          </w:tcPr>
          <w:p w14:paraId="3F615A42" w14:textId="77777777" w:rsidR="00F36599" w:rsidRP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36599" w14:paraId="551F19EF" w14:textId="14D07B6F" w:rsidTr="00004BBB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099285AE" w14:textId="04E4E6D9" w:rsid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4660" w:type="dxa"/>
            <w:shd w:val="clear" w:color="auto" w:fill="auto"/>
          </w:tcPr>
          <w:p w14:paraId="1D1C028E" w14:textId="77777777" w:rsidR="00F36599" w:rsidRP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36599" w14:paraId="734B981E" w14:textId="569AC206" w:rsidTr="00004BBB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284B7EC8" w14:textId="5C78B4B3" w:rsid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DOCENTE</w:t>
            </w:r>
          </w:p>
        </w:tc>
        <w:tc>
          <w:tcPr>
            <w:tcW w:w="4660" w:type="dxa"/>
            <w:shd w:val="clear" w:color="auto" w:fill="auto"/>
          </w:tcPr>
          <w:p w14:paraId="0A12421D" w14:textId="77777777" w:rsidR="00F36599" w:rsidRP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36599" w14:paraId="39FCBCF0" w14:textId="797F1585" w:rsidTr="00004BBB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4625FA36" w14:textId="1DB914C4" w:rsid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660" w:type="dxa"/>
            <w:shd w:val="clear" w:color="auto" w:fill="auto"/>
          </w:tcPr>
          <w:p w14:paraId="1B6977FE" w14:textId="77777777" w:rsidR="00F36599" w:rsidRPr="00F36599" w:rsidRDefault="00F36599" w:rsidP="00F3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FE91C6E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CF46840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0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1FAC1777" w14:textId="77777777">
        <w:tc>
          <w:tcPr>
            <w:tcW w:w="1181" w:type="dxa"/>
            <w:shd w:val="clear" w:color="auto" w:fill="8EAADB"/>
          </w:tcPr>
          <w:p w14:paraId="6750333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8029" w:type="dxa"/>
          </w:tcPr>
          <w:p w14:paraId="0ACAC31E" w14:textId="7E114A45" w:rsidR="00B870B0" w:rsidRDefault="004A304B" w:rsidP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4A304B">
              <w:rPr>
                <w:b/>
                <w:bCs/>
                <w:color w:val="002060"/>
                <w:sz w:val="24"/>
                <w:szCs w:val="24"/>
              </w:rPr>
              <w:t>NOTE SULL’ANDAMENTO DIDATTICO DISCIPLINARE</w:t>
            </w:r>
          </w:p>
        </w:tc>
      </w:tr>
    </w:tbl>
    <w:p w14:paraId="280CE13C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1298CB2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2075099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DABBF71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0DC454A" w14:textId="77777777" w:rsidR="00B870B0" w:rsidRPr="004A304B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</w:p>
    <w:p w14:paraId="4D5B26BC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CE9E811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478B1FC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550FA45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1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34F0FC69" w14:textId="77777777">
        <w:tc>
          <w:tcPr>
            <w:tcW w:w="1181" w:type="dxa"/>
            <w:shd w:val="clear" w:color="auto" w:fill="8EAADB"/>
          </w:tcPr>
          <w:p w14:paraId="1E9E0E4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2</w:t>
            </w:r>
          </w:p>
        </w:tc>
        <w:tc>
          <w:tcPr>
            <w:tcW w:w="8029" w:type="dxa"/>
          </w:tcPr>
          <w:p w14:paraId="30973C4C" w14:textId="3989075E" w:rsidR="00B870B0" w:rsidRDefault="004A304B" w:rsidP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4A304B">
              <w:rPr>
                <w:b/>
                <w:bCs/>
                <w:color w:val="002060"/>
                <w:sz w:val="24"/>
                <w:szCs w:val="24"/>
              </w:rPr>
              <w:t>RIEPILOGO RISULTATI RAGGIUNTI</w:t>
            </w:r>
          </w:p>
        </w:tc>
      </w:tr>
    </w:tbl>
    <w:p w14:paraId="1C1028F4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color w:val="000000"/>
          <w:sz w:val="22"/>
          <w:szCs w:val="22"/>
        </w:rPr>
        <w:t xml:space="preserve"> Piani </w:t>
      </w:r>
      <w:r>
        <w:rPr>
          <w:sz w:val="22"/>
          <w:szCs w:val="22"/>
        </w:rPr>
        <w:t xml:space="preserve">di Lavoro e/o nelle Programmazioni Disciplinari </w:t>
      </w:r>
      <w:r>
        <w:rPr>
          <w:color w:val="000000"/>
          <w:sz w:val="22"/>
          <w:szCs w:val="22"/>
        </w:rPr>
        <w:t>presentati ad inizio anno sono stati riportati gli obiettivi di apprendimento perseguiti, declinati in termini di Conoscenze, Abilità e Competenze, per i diversi moduli disciplinari/UDA.</w:t>
      </w:r>
    </w:p>
    <w:p w14:paraId="32FFE631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Nella tabella seguente sono riepilogati i risultati ottenuti, relativamente ai diversi moduli sviluppati.</w:t>
      </w:r>
    </w:p>
    <w:p w14:paraId="1E2EBF91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277E862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2"/>
        <w:tblW w:w="9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83"/>
        <w:gridCol w:w="686"/>
        <w:gridCol w:w="708"/>
        <w:gridCol w:w="683"/>
        <w:gridCol w:w="684"/>
        <w:gridCol w:w="708"/>
        <w:gridCol w:w="679"/>
        <w:gridCol w:w="680"/>
        <w:gridCol w:w="708"/>
      </w:tblGrid>
      <w:tr w:rsidR="00B870B0" w14:paraId="43E40539" w14:textId="77777777">
        <w:trPr>
          <w:cantSplit/>
        </w:trPr>
        <w:tc>
          <w:tcPr>
            <w:tcW w:w="3227" w:type="dxa"/>
            <w:vMerge w:val="restart"/>
            <w:shd w:val="clear" w:color="auto" w:fill="8EAADB"/>
            <w:vAlign w:val="center"/>
          </w:tcPr>
          <w:p w14:paraId="4D1AAEC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MODULI/UDA SVILUPPATI/E</w:t>
            </w:r>
          </w:p>
        </w:tc>
        <w:tc>
          <w:tcPr>
            <w:tcW w:w="6219" w:type="dxa"/>
            <w:gridSpan w:val="9"/>
            <w:shd w:val="clear" w:color="auto" w:fill="8EAADB"/>
            <w:vAlign w:val="center"/>
          </w:tcPr>
          <w:p w14:paraId="13AEC99B" w14:textId="479A6CE3" w:rsidR="00B870B0" w:rsidRDefault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r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 xml:space="preserve">isultati di </w:t>
            </w:r>
            <w:r>
              <w:rPr>
                <w:b/>
                <w:smallCaps/>
                <w:color w:val="002060"/>
                <w:sz w:val="24"/>
                <w:szCs w:val="24"/>
              </w:rPr>
              <w:t>a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 xml:space="preserve">pprendimento </w:t>
            </w:r>
            <w:r>
              <w:rPr>
                <w:b/>
                <w:smallCaps/>
                <w:color w:val="002060"/>
                <w:sz w:val="24"/>
                <w:szCs w:val="24"/>
              </w:rPr>
              <w:t>r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>aggiunti</w:t>
            </w:r>
          </w:p>
          <w:p w14:paraId="3378FF3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riferiti alle Conoscenze, Abilità e Competenze riportate in programmazione/PdL)</w:t>
            </w:r>
            <w:r>
              <w:rPr>
                <w:smallCaps/>
                <w:color w:val="002060"/>
                <w:sz w:val="10"/>
                <w:szCs w:val="10"/>
              </w:rPr>
              <w:t xml:space="preserve"> </w:t>
            </w:r>
          </w:p>
        </w:tc>
      </w:tr>
      <w:tr w:rsidR="00B870B0" w14:paraId="15C7B5E7" w14:textId="77777777">
        <w:trPr>
          <w:cantSplit/>
        </w:trPr>
        <w:tc>
          <w:tcPr>
            <w:tcW w:w="3227" w:type="dxa"/>
            <w:vMerge/>
            <w:shd w:val="clear" w:color="auto" w:fill="8EAADB"/>
            <w:vAlign w:val="center"/>
          </w:tcPr>
          <w:p w14:paraId="1DA93B8B" w14:textId="77777777" w:rsidR="00B870B0" w:rsidRDefault="00B8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sz w:val="16"/>
                <w:szCs w:val="16"/>
              </w:rPr>
            </w:pPr>
          </w:p>
        </w:tc>
        <w:tc>
          <w:tcPr>
            <w:tcW w:w="2077" w:type="dxa"/>
            <w:gridSpan w:val="3"/>
            <w:shd w:val="clear" w:color="auto" w:fill="8EAADB"/>
            <w:vAlign w:val="center"/>
          </w:tcPr>
          <w:p w14:paraId="005E033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totalmente da</w:t>
            </w:r>
          </w:p>
        </w:tc>
        <w:tc>
          <w:tcPr>
            <w:tcW w:w="2075" w:type="dxa"/>
            <w:gridSpan w:val="3"/>
            <w:shd w:val="clear" w:color="auto" w:fill="8EAADB"/>
            <w:vAlign w:val="center"/>
          </w:tcPr>
          <w:p w14:paraId="31AD0B0D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parzialmente da</w:t>
            </w:r>
          </w:p>
        </w:tc>
        <w:tc>
          <w:tcPr>
            <w:tcW w:w="2067" w:type="dxa"/>
            <w:gridSpan w:val="3"/>
            <w:shd w:val="clear" w:color="auto" w:fill="8EAADB"/>
            <w:vAlign w:val="center"/>
          </w:tcPr>
          <w:p w14:paraId="568DB78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per nulla da</w:t>
            </w:r>
          </w:p>
        </w:tc>
      </w:tr>
      <w:tr w:rsidR="00B870B0" w14:paraId="771B0AA1" w14:textId="77777777">
        <w:trPr>
          <w:cantSplit/>
        </w:trPr>
        <w:tc>
          <w:tcPr>
            <w:tcW w:w="3227" w:type="dxa"/>
            <w:vMerge/>
            <w:shd w:val="clear" w:color="auto" w:fill="8EAADB"/>
            <w:vAlign w:val="center"/>
          </w:tcPr>
          <w:p w14:paraId="299A274D" w14:textId="77777777" w:rsidR="00B870B0" w:rsidRDefault="00B8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8EAADB"/>
            <w:vAlign w:val="center"/>
          </w:tcPr>
          <w:p w14:paraId="19E27A4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686" w:type="dxa"/>
            <w:shd w:val="clear" w:color="auto" w:fill="8EAADB"/>
            <w:vAlign w:val="center"/>
          </w:tcPr>
          <w:p w14:paraId="2079F6A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01F8E82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  <w:tc>
          <w:tcPr>
            <w:tcW w:w="683" w:type="dxa"/>
            <w:shd w:val="clear" w:color="auto" w:fill="8EAADB"/>
            <w:vAlign w:val="center"/>
          </w:tcPr>
          <w:p w14:paraId="44EEAE1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684" w:type="dxa"/>
            <w:shd w:val="clear" w:color="auto" w:fill="8EAADB"/>
            <w:vAlign w:val="center"/>
          </w:tcPr>
          <w:p w14:paraId="139A136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18E7663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  <w:tc>
          <w:tcPr>
            <w:tcW w:w="679" w:type="dxa"/>
            <w:shd w:val="clear" w:color="auto" w:fill="8EAADB"/>
            <w:vAlign w:val="center"/>
          </w:tcPr>
          <w:p w14:paraId="0048C88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680" w:type="dxa"/>
            <w:shd w:val="clear" w:color="auto" w:fill="8EAADB"/>
            <w:vAlign w:val="center"/>
          </w:tcPr>
          <w:p w14:paraId="0341FBF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156C4EE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</w:tr>
      <w:tr w:rsidR="00B870B0" w14:paraId="21AF928A" w14:textId="77777777">
        <w:tc>
          <w:tcPr>
            <w:tcW w:w="3227" w:type="dxa"/>
          </w:tcPr>
          <w:p w14:paraId="6373BAEF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69D74F6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040DB71A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36190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3F6A8D9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75C78DB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954D0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11B7BB7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9F7C2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69C4C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51D5DB9A" w14:textId="77777777">
        <w:tc>
          <w:tcPr>
            <w:tcW w:w="3227" w:type="dxa"/>
          </w:tcPr>
          <w:p w14:paraId="67957619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6BE07F3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1E7E1F0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7A121B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5115949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43F2253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8AB04F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529A8DC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3F002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F5129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34ACE01C" w14:textId="77777777">
        <w:tc>
          <w:tcPr>
            <w:tcW w:w="3227" w:type="dxa"/>
          </w:tcPr>
          <w:p w14:paraId="1456931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5856962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0CCB2F1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DB0FF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13FFC1C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55B8F93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D35E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2B49BBFB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BD569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AFA07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282736D2" w14:textId="77777777">
        <w:tc>
          <w:tcPr>
            <w:tcW w:w="3227" w:type="dxa"/>
          </w:tcPr>
          <w:p w14:paraId="671E5FF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1353B59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0D69F9D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23F0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2C583FB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9213D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102BA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7A68360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EDB4D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4041BF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1F35A4BF" w14:textId="77777777">
        <w:tc>
          <w:tcPr>
            <w:tcW w:w="3227" w:type="dxa"/>
          </w:tcPr>
          <w:p w14:paraId="036EE87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50D9C0DA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4CC842F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BCBF9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190DD101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4217D719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A3BBB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4F6528F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E111C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74B44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5301959B" w14:textId="77777777">
        <w:tc>
          <w:tcPr>
            <w:tcW w:w="3227" w:type="dxa"/>
          </w:tcPr>
          <w:p w14:paraId="67FE04C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17096A5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5F4203C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9766D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0550605B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778D434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5AB87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1062F13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3ECC91D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04AA2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0FBC1022" w14:textId="77777777">
        <w:tc>
          <w:tcPr>
            <w:tcW w:w="3227" w:type="dxa"/>
          </w:tcPr>
          <w:p w14:paraId="7ED52E8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5367CFDB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509DEF7B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F9233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51C9C80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450BB1D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B1BA1A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793D581A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69C39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80A80F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51B6C64C" w14:textId="77777777">
        <w:tc>
          <w:tcPr>
            <w:tcW w:w="3227" w:type="dxa"/>
          </w:tcPr>
          <w:p w14:paraId="3CC3A32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3857990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1395F39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AF9A9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3DCB44F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3A20852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A1EEF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3B58FE2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601AED2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08692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0B0" w14:paraId="6718D622" w14:textId="77777777">
        <w:tc>
          <w:tcPr>
            <w:tcW w:w="3227" w:type="dxa"/>
          </w:tcPr>
          <w:p w14:paraId="6BE2363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</w:rPr>
            </w:pPr>
          </w:p>
        </w:tc>
        <w:tc>
          <w:tcPr>
            <w:tcW w:w="683" w:type="dxa"/>
          </w:tcPr>
          <w:p w14:paraId="604799D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14:paraId="35E5219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45C9C9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5B058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EEE567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E37B7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14:paraId="6D04059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E56E31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52F1F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EDBD50E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28959D9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3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4950C73F" w14:textId="77777777">
        <w:tc>
          <w:tcPr>
            <w:tcW w:w="1181" w:type="dxa"/>
            <w:shd w:val="clear" w:color="auto" w:fill="8EAADB"/>
          </w:tcPr>
          <w:p w14:paraId="3A48928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8029" w:type="dxa"/>
          </w:tcPr>
          <w:p w14:paraId="0D2B1852" w14:textId="477D8370" w:rsidR="00B870B0" w:rsidRDefault="004A304B" w:rsidP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4A304B">
              <w:rPr>
                <w:b/>
                <w:bCs/>
                <w:color w:val="002060"/>
                <w:sz w:val="24"/>
                <w:szCs w:val="24"/>
              </w:rPr>
              <w:t>ATTIVITÀ DI RECUPERO</w:t>
            </w:r>
          </w:p>
        </w:tc>
      </w:tr>
    </w:tbl>
    <w:p w14:paraId="3AF8A456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6FC55905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00F51699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5708FC5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A486E81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27C42C6C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2BE8F1BE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228EDCF1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risultati precedentemente descritti, sono riepilogati nella tabella seguente.</w:t>
      </w:r>
    </w:p>
    <w:p w14:paraId="5DBED800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7D7158A7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Attività di recupero </w:t>
      </w:r>
      <w:r>
        <w:rPr>
          <w:rFonts w:ascii="Wingdings" w:eastAsia="Wingdings" w:hAnsi="Wingdings" w:cs="Wingdings"/>
          <w:color w:val="000000"/>
          <w:sz w:val="22"/>
          <w:szCs w:val="22"/>
        </w:rPr>
        <w:t>❑</w:t>
      </w:r>
      <w:r>
        <w:rPr>
          <w:color w:val="000000"/>
          <w:sz w:val="22"/>
          <w:szCs w:val="22"/>
        </w:rPr>
        <w:t xml:space="preserve"> SI per ore 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rFonts w:ascii="Wingdings" w:eastAsia="Wingdings" w:hAnsi="Wingdings" w:cs="Wingdings"/>
          <w:color w:val="000000"/>
          <w:sz w:val="22"/>
          <w:szCs w:val="22"/>
        </w:rPr>
        <w:t>❑</w:t>
      </w:r>
      <w:r>
        <w:rPr>
          <w:color w:val="000000"/>
          <w:sz w:val="22"/>
          <w:szCs w:val="22"/>
        </w:rPr>
        <w:t xml:space="preserve"> NO</w:t>
      </w:r>
    </w:p>
    <w:p w14:paraId="00630B03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4"/>
        <w:tblW w:w="7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786"/>
        <w:gridCol w:w="786"/>
        <w:gridCol w:w="786"/>
        <w:gridCol w:w="785"/>
        <w:gridCol w:w="786"/>
        <w:gridCol w:w="786"/>
        <w:gridCol w:w="786"/>
        <w:gridCol w:w="786"/>
      </w:tblGrid>
      <w:tr w:rsidR="00B870B0" w14:paraId="3998A715" w14:textId="77777777">
        <w:trPr>
          <w:jc w:val="center"/>
        </w:trPr>
        <w:tc>
          <w:tcPr>
            <w:tcW w:w="7072" w:type="dxa"/>
            <w:gridSpan w:val="9"/>
            <w:shd w:val="clear" w:color="auto" w:fill="8EAADB"/>
            <w:vAlign w:val="center"/>
          </w:tcPr>
          <w:p w14:paraId="72AA2DCE" w14:textId="62E5FE7A" w:rsidR="00B870B0" w:rsidRDefault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g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 xml:space="preserve">li </w:t>
            </w:r>
            <w:r>
              <w:rPr>
                <w:b/>
                <w:smallCaps/>
                <w:color w:val="002060"/>
                <w:sz w:val="24"/>
                <w:szCs w:val="24"/>
              </w:rPr>
              <w:t>o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>biettivi di apprendimento dell’</w:t>
            </w:r>
            <w:r>
              <w:rPr>
                <w:b/>
                <w:smallCaps/>
                <w:color w:val="002060"/>
                <w:sz w:val="24"/>
                <w:szCs w:val="24"/>
              </w:rPr>
              <w:t>a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 xml:space="preserve">zione di </w:t>
            </w:r>
            <w:r>
              <w:rPr>
                <w:b/>
                <w:smallCaps/>
                <w:color w:val="002060"/>
                <w:sz w:val="24"/>
                <w:szCs w:val="24"/>
              </w:rPr>
              <w:t>r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>ecupero</w:t>
            </w:r>
          </w:p>
          <w:p w14:paraId="05AC2F2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sono stati raggiunti:</w:t>
            </w:r>
            <w:r>
              <w:rPr>
                <w:smallCaps/>
                <w:color w:val="002060"/>
                <w:sz w:val="24"/>
                <w:szCs w:val="24"/>
              </w:rPr>
              <w:t xml:space="preserve">  </w:t>
            </w:r>
          </w:p>
        </w:tc>
      </w:tr>
      <w:tr w:rsidR="00B870B0" w14:paraId="08D79B3F" w14:textId="77777777">
        <w:trPr>
          <w:jc w:val="center"/>
        </w:trPr>
        <w:tc>
          <w:tcPr>
            <w:tcW w:w="2357" w:type="dxa"/>
            <w:gridSpan w:val="3"/>
            <w:shd w:val="clear" w:color="auto" w:fill="8EAADB"/>
            <w:vAlign w:val="center"/>
          </w:tcPr>
          <w:p w14:paraId="304E9CE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totalmente da</w:t>
            </w:r>
          </w:p>
        </w:tc>
        <w:tc>
          <w:tcPr>
            <w:tcW w:w="2357" w:type="dxa"/>
            <w:gridSpan w:val="3"/>
            <w:shd w:val="clear" w:color="auto" w:fill="8EAADB"/>
            <w:vAlign w:val="center"/>
          </w:tcPr>
          <w:p w14:paraId="52E646A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parzialmente da</w:t>
            </w:r>
          </w:p>
        </w:tc>
        <w:tc>
          <w:tcPr>
            <w:tcW w:w="2358" w:type="dxa"/>
            <w:gridSpan w:val="3"/>
            <w:shd w:val="clear" w:color="auto" w:fill="8EAADB"/>
            <w:vAlign w:val="center"/>
          </w:tcPr>
          <w:p w14:paraId="67321EE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mallCaps/>
                <w:color w:val="002060"/>
                <w:sz w:val="24"/>
                <w:szCs w:val="24"/>
              </w:rPr>
              <w:t>per nulla da</w:t>
            </w:r>
          </w:p>
        </w:tc>
      </w:tr>
      <w:tr w:rsidR="00B870B0" w14:paraId="0F69AB56" w14:textId="77777777">
        <w:trPr>
          <w:jc w:val="center"/>
        </w:trPr>
        <w:tc>
          <w:tcPr>
            <w:tcW w:w="785" w:type="dxa"/>
            <w:shd w:val="clear" w:color="auto" w:fill="8EAADB"/>
            <w:vAlign w:val="center"/>
          </w:tcPr>
          <w:p w14:paraId="526B7CE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00A2980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78AF520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78E9EE2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785" w:type="dxa"/>
            <w:shd w:val="clear" w:color="auto" w:fill="8EAADB"/>
            <w:vAlign w:val="center"/>
          </w:tcPr>
          <w:p w14:paraId="4162CC1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063CCB4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654E2CDD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tutti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031C199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buona parte</w:t>
            </w:r>
          </w:p>
        </w:tc>
        <w:tc>
          <w:tcPr>
            <w:tcW w:w="786" w:type="dxa"/>
            <w:shd w:val="clear" w:color="auto" w:fill="8EAADB"/>
            <w:vAlign w:val="center"/>
          </w:tcPr>
          <w:p w14:paraId="680E80A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mallCaps/>
                <w:color w:val="002060"/>
                <w:sz w:val="16"/>
                <w:szCs w:val="16"/>
              </w:rPr>
              <w:t>alcuni</w:t>
            </w:r>
          </w:p>
        </w:tc>
      </w:tr>
      <w:tr w:rsidR="00B870B0" w14:paraId="6522CE51" w14:textId="77777777">
        <w:trPr>
          <w:jc w:val="center"/>
        </w:trPr>
        <w:tc>
          <w:tcPr>
            <w:tcW w:w="785" w:type="dxa"/>
          </w:tcPr>
          <w:p w14:paraId="63DEBC9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72F6999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79702048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5D935AEC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14:paraId="7913F7C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E16A581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15D80F8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1CD82A00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BCFFCD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351E4F4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7C90ADA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5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4C5B28AB" w14:textId="77777777">
        <w:tc>
          <w:tcPr>
            <w:tcW w:w="1181" w:type="dxa"/>
            <w:shd w:val="clear" w:color="auto" w:fill="8EAADB"/>
          </w:tcPr>
          <w:p w14:paraId="76B23F7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4</w:t>
            </w:r>
          </w:p>
        </w:tc>
        <w:tc>
          <w:tcPr>
            <w:tcW w:w="8029" w:type="dxa"/>
          </w:tcPr>
          <w:p w14:paraId="2F3982C9" w14:textId="40C5F30C" w:rsidR="00B870B0" w:rsidRDefault="004A304B" w:rsidP="004A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4A304B">
              <w:rPr>
                <w:b/>
                <w:bCs/>
                <w:color w:val="002060"/>
                <w:sz w:val="24"/>
                <w:szCs w:val="24"/>
              </w:rPr>
              <w:t>ORE EFFETTIVAMENTE SVOLTE</w:t>
            </w:r>
          </w:p>
        </w:tc>
      </w:tr>
    </w:tbl>
    <w:p w14:paraId="6034052E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46B7A67A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Nella tabella seguente sono riportate le ore previste e le ore svolte per la realizzazione dei moduli.</w:t>
      </w:r>
    </w:p>
    <w:p w14:paraId="0E7A7E53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6"/>
        <w:tblW w:w="65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231"/>
      </w:tblGrid>
      <w:tr w:rsidR="00B870B0" w14:paraId="7E580F66" w14:textId="77777777">
        <w:trPr>
          <w:jc w:val="center"/>
        </w:trPr>
        <w:tc>
          <w:tcPr>
            <w:tcW w:w="6592" w:type="dxa"/>
            <w:gridSpan w:val="3"/>
            <w:shd w:val="clear" w:color="auto" w:fill="8EAADB"/>
          </w:tcPr>
          <w:p w14:paraId="0C4CEE21" w14:textId="4F6F542B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o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 xml:space="preserve">re di insegnamento </w:t>
            </w:r>
            <w:r>
              <w:rPr>
                <w:b/>
                <w:smallCaps/>
                <w:color w:val="002060"/>
                <w:sz w:val="24"/>
                <w:szCs w:val="24"/>
              </w:rPr>
              <w:t>c</w:t>
            </w:r>
            <w:r w:rsidR="00222D36">
              <w:rPr>
                <w:b/>
                <w:smallCaps/>
                <w:color w:val="002060"/>
                <w:sz w:val="24"/>
                <w:szCs w:val="24"/>
              </w:rPr>
              <w:t>urricolari</w:t>
            </w:r>
          </w:p>
        </w:tc>
      </w:tr>
      <w:tr w:rsidR="00B870B0" w14:paraId="4ECE9355" w14:textId="77777777">
        <w:trPr>
          <w:jc w:val="center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8EAADB"/>
          </w:tcPr>
          <w:p w14:paraId="1353AABA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</w:rPr>
            </w:pPr>
          </w:p>
        </w:tc>
        <w:tc>
          <w:tcPr>
            <w:tcW w:w="2126" w:type="dxa"/>
            <w:shd w:val="clear" w:color="auto" w:fill="8EAADB"/>
          </w:tcPr>
          <w:p w14:paraId="0BC95FFD" w14:textId="0BF4596B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p</w:t>
            </w:r>
            <w:r w:rsidR="00222D36">
              <w:rPr>
                <w:b/>
                <w:smallCaps/>
                <w:color w:val="002060"/>
              </w:rPr>
              <w:t>reviste</w:t>
            </w:r>
          </w:p>
        </w:tc>
        <w:tc>
          <w:tcPr>
            <w:tcW w:w="2231" w:type="dxa"/>
            <w:shd w:val="clear" w:color="auto" w:fill="8EAADB"/>
          </w:tcPr>
          <w:p w14:paraId="47742C26" w14:textId="69AAC1DD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s</w:t>
            </w:r>
            <w:r w:rsidR="00222D36">
              <w:rPr>
                <w:b/>
                <w:smallCaps/>
                <w:color w:val="002060"/>
              </w:rPr>
              <w:t>volte</w:t>
            </w:r>
          </w:p>
        </w:tc>
      </w:tr>
      <w:tr w:rsidR="00B870B0" w14:paraId="58A7ACF8" w14:textId="77777777">
        <w:trPr>
          <w:jc w:val="center"/>
        </w:trPr>
        <w:tc>
          <w:tcPr>
            <w:tcW w:w="2235" w:type="dxa"/>
            <w:shd w:val="clear" w:color="auto" w:fill="8EAADB"/>
          </w:tcPr>
          <w:p w14:paraId="65F70270" w14:textId="54A77859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t</w:t>
            </w:r>
            <w:r w:rsidR="00222D36">
              <w:rPr>
                <w:b/>
                <w:smallCaps/>
                <w:color w:val="002060"/>
              </w:rPr>
              <w:t>eoria</w:t>
            </w:r>
          </w:p>
        </w:tc>
        <w:tc>
          <w:tcPr>
            <w:tcW w:w="2126" w:type="dxa"/>
          </w:tcPr>
          <w:p w14:paraId="5025655E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  <w:tc>
          <w:tcPr>
            <w:tcW w:w="2231" w:type="dxa"/>
          </w:tcPr>
          <w:p w14:paraId="45AEA97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</w:tr>
      <w:tr w:rsidR="00B870B0" w14:paraId="3C5A53A8" w14:textId="77777777">
        <w:trPr>
          <w:jc w:val="center"/>
        </w:trPr>
        <w:tc>
          <w:tcPr>
            <w:tcW w:w="2235" w:type="dxa"/>
            <w:shd w:val="clear" w:color="auto" w:fill="8EAADB"/>
          </w:tcPr>
          <w:p w14:paraId="33A37A2A" w14:textId="7A110E8D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l</w:t>
            </w:r>
            <w:r w:rsidR="00222D36">
              <w:rPr>
                <w:b/>
                <w:smallCaps/>
                <w:color w:val="002060"/>
              </w:rPr>
              <w:t>aboratorio</w:t>
            </w:r>
          </w:p>
        </w:tc>
        <w:tc>
          <w:tcPr>
            <w:tcW w:w="2126" w:type="dxa"/>
          </w:tcPr>
          <w:p w14:paraId="21926F7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  <w:tc>
          <w:tcPr>
            <w:tcW w:w="2231" w:type="dxa"/>
          </w:tcPr>
          <w:p w14:paraId="09CA98F3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</w:tr>
      <w:tr w:rsidR="00B870B0" w14:paraId="35A049CE" w14:textId="77777777">
        <w:trPr>
          <w:jc w:val="center"/>
        </w:trPr>
        <w:tc>
          <w:tcPr>
            <w:tcW w:w="2235" w:type="dxa"/>
            <w:shd w:val="clear" w:color="auto" w:fill="8EAADB"/>
          </w:tcPr>
          <w:p w14:paraId="70482267" w14:textId="64BF0966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t</w:t>
            </w:r>
            <w:r w:rsidR="00222D36">
              <w:rPr>
                <w:b/>
                <w:smallCaps/>
                <w:color w:val="002060"/>
              </w:rPr>
              <w:t>otali</w:t>
            </w:r>
          </w:p>
        </w:tc>
        <w:tc>
          <w:tcPr>
            <w:tcW w:w="2126" w:type="dxa"/>
          </w:tcPr>
          <w:p w14:paraId="1A5CC979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  <w:tc>
          <w:tcPr>
            <w:tcW w:w="2231" w:type="dxa"/>
          </w:tcPr>
          <w:p w14:paraId="74A9EAC4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</w:rPr>
            </w:pPr>
          </w:p>
        </w:tc>
      </w:tr>
    </w:tbl>
    <w:p w14:paraId="613C2D30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C9E83F8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a7"/>
        <w:tblW w:w="910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7920"/>
      </w:tblGrid>
      <w:tr w:rsidR="00B870B0" w14:paraId="513A2EC2" w14:textId="77777777">
        <w:tc>
          <w:tcPr>
            <w:tcW w:w="1185" w:type="dxa"/>
            <w:shd w:val="clear" w:color="auto" w:fill="8EAADB"/>
          </w:tcPr>
          <w:p w14:paraId="4839B2C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14:paraId="688BAB5E" w14:textId="1FEB8AD2" w:rsidR="00B870B0" w:rsidRDefault="008F1F92" w:rsidP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8F1F92">
              <w:rPr>
                <w:b/>
                <w:bCs/>
                <w:color w:val="002060"/>
                <w:sz w:val="24"/>
                <w:szCs w:val="24"/>
              </w:rPr>
              <w:t>METODOLOGIE ADOTTATE</w:t>
            </w:r>
          </w:p>
        </w:tc>
      </w:tr>
    </w:tbl>
    <w:p w14:paraId="40209AC0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riepilogo delle metodologie adottate è riportato di seguito:</w:t>
      </w:r>
    </w:p>
    <w:p w14:paraId="3DDD7C29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8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B870B0" w14:paraId="5D470AB4" w14:textId="77777777">
        <w:trPr>
          <w:trHeight w:val="397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F1048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METODOLOGIE ADOTTATE PER LA DIP/DDI</w:t>
            </w:r>
          </w:p>
        </w:tc>
      </w:tr>
      <w:tr w:rsidR="00B870B0" w14:paraId="36519405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71A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Lezione Frontale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E305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Didattica Digitale Integrata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04C7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E-Learning</w:t>
            </w:r>
          </w:p>
        </w:tc>
      </w:tr>
      <w:tr w:rsidR="00B870B0" w14:paraId="701653AD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85F2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Lezione Dialogata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7451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Flipped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363B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Peer Tutoring</w:t>
            </w:r>
          </w:p>
        </w:tc>
      </w:tr>
      <w:tr w:rsidR="00B870B0" w14:paraId="558BC6C2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042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DA3E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Esecuzione di Attività Pratiche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5132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Jigsaw</w:t>
            </w:r>
            <w:proofErr w:type="spellEnd"/>
          </w:p>
        </w:tc>
      </w:tr>
      <w:tr w:rsidR="00B870B0" w14:paraId="33F741CD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4DE4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Cooperative Learning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0803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Lavoro di Gruppo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4AFC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Altro:</w:t>
            </w:r>
          </w:p>
        </w:tc>
      </w:tr>
      <w:tr w:rsidR="00B870B0" w14:paraId="0A6A24E3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4224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Alternanza Scuola-Lavoro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3B83D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Casi di Studio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FC9B6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2515BCCF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4DF90859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COMPILARE LA PARTE SEGUENTE SOLO SE NELLE CLASSI IN CUI CI SONO STATI PERIODI DI DAD (CANCELLARE IL SUGGERIMENTO E LA TABELLA PER LE CLASSI NON INTERESSATE).</w:t>
      </w:r>
    </w:p>
    <w:p w14:paraId="65C20C2E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highlight w:val="yellow"/>
        </w:rPr>
      </w:pPr>
    </w:p>
    <w:tbl>
      <w:tblPr>
        <w:tblStyle w:val="a9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B870B0" w14:paraId="7FE3D4E9" w14:textId="77777777">
        <w:trPr>
          <w:trHeight w:val="39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5A365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METODOLOGIE ADOTTATE PER LA DAD</w:t>
            </w:r>
          </w:p>
        </w:tc>
      </w:tr>
      <w:tr w:rsidR="00B870B0" w14:paraId="627D2394" w14:textId="77777777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6BF404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DIDATTICA IN SINCRONO</w:t>
            </w:r>
          </w:p>
        </w:tc>
      </w:tr>
      <w:tr w:rsidR="00B870B0" w14:paraId="32C05851" w14:textId="77777777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D4B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Video lezioni in diretta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F0BD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Cooperative 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A96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Lavoro di Gruppo</w:t>
            </w:r>
          </w:p>
        </w:tc>
      </w:tr>
      <w:tr w:rsidR="00B870B0" w14:paraId="74F61B5D" w14:textId="77777777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8EB74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Verifica orale degli apprendimenti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745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Flipped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239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Jigsaw</w:t>
            </w:r>
            <w:proofErr w:type="spellEnd"/>
          </w:p>
        </w:tc>
      </w:tr>
      <w:tr w:rsidR="00B870B0" w14:paraId="23B8CCC0" w14:textId="77777777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4B1E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Consegne </w:t>
            </w:r>
          </w:p>
          <w:p w14:paraId="1DA8B83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(elaborati digitali, test strutturati,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FE7A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Attività Pratiche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CB0F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Altro:</w:t>
            </w:r>
          </w:p>
        </w:tc>
      </w:tr>
      <w:tr w:rsidR="00B870B0" w14:paraId="4AC11A49" w14:textId="77777777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B47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Lezione Dialogata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F4DD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E-Learning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05D2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70B0" w14:paraId="5BA3DDF8" w14:textId="77777777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A49E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AFB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Peer Tutoring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BB65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3887497D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a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B870B0" w14:paraId="5C86608E" w14:textId="77777777">
        <w:trPr>
          <w:trHeight w:val="397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1B047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smallCaps/>
                <w:color w:val="002060"/>
              </w:rPr>
              <w:t>DIDATTICA IN ASINCRONO</w:t>
            </w:r>
          </w:p>
        </w:tc>
      </w:tr>
      <w:tr w:rsidR="00B870B0" w14:paraId="062FAC93" w14:textId="77777777">
        <w:trPr>
          <w:trHeight w:val="283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0AF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Realizzazione di mappe concettuali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793D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Invio di sintesi degli argomenti svolti in presenza</w:t>
            </w:r>
          </w:p>
        </w:tc>
      </w:tr>
      <w:tr w:rsidR="00B870B0" w14:paraId="76E3A064" w14:textId="77777777">
        <w:trPr>
          <w:trHeight w:val="283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347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Invio di materiale multimediale, Power Point, esercizi o test da svolgere (Videolezione, Documentari, Project Work …)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6428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Invio di testi e/o sintesi scientifiche o specifiche della disciplina da analizzare</w:t>
            </w:r>
          </w:p>
        </w:tc>
      </w:tr>
      <w:tr w:rsidR="00B870B0" w14:paraId="5BB4C98C" w14:textId="77777777">
        <w:trPr>
          <w:trHeight w:val="283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D0AB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Invio di tracce per elaborati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3DE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Altro:</w:t>
            </w:r>
          </w:p>
        </w:tc>
      </w:tr>
    </w:tbl>
    <w:p w14:paraId="41A4E3E4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6DC7681C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b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68D658E3" w14:textId="77777777">
        <w:tc>
          <w:tcPr>
            <w:tcW w:w="1181" w:type="dxa"/>
            <w:shd w:val="clear" w:color="auto" w:fill="8EAADB"/>
          </w:tcPr>
          <w:p w14:paraId="15F1E28D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6</w:t>
            </w:r>
          </w:p>
        </w:tc>
        <w:tc>
          <w:tcPr>
            <w:tcW w:w="8029" w:type="dxa"/>
          </w:tcPr>
          <w:p w14:paraId="7B8CEFBE" w14:textId="261B4F6B" w:rsidR="00B870B0" w:rsidRDefault="008F1F92" w:rsidP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8F1F92">
              <w:rPr>
                <w:b/>
                <w:bCs/>
                <w:color w:val="002060"/>
                <w:sz w:val="24"/>
                <w:szCs w:val="24"/>
              </w:rPr>
              <w:t>ATTIVITÀ EXTRACURRICOLARI</w:t>
            </w:r>
          </w:p>
        </w:tc>
      </w:tr>
    </w:tbl>
    <w:p w14:paraId="021CE8E4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A1F1FF0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718FB02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4622469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41BC230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7F57072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DE7AA6A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c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7A1EADF3" w14:textId="77777777">
        <w:tc>
          <w:tcPr>
            <w:tcW w:w="1181" w:type="dxa"/>
            <w:shd w:val="clear" w:color="auto" w:fill="8EAADB"/>
          </w:tcPr>
          <w:p w14:paraId="3B819F04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7</w:t>
            </w:r>
          </w:p>
        </w:tc>
        <w:tc>
          <w:tcPr>
            <w:tcW w:w="8029" w:type="dxa"/>
          </w:tcPr>
          <w:p w14:paraId="76BE35B1" w14:textId="51A10589" w:rsidR="00B870B0" w:rsidRDefault="008F1F92" w:rsidP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8F1F92">
              <w:rPr>
                <w:b/>
                <w:bCs/>
                <w:color w:val="002060"/>
                <w:sz w:val="24"/>
                <w:szCs w:val="24"/>
              </w:rPr>
              <w:t>MEZZI, STRUMENTI E AMBIENTI</w:t>
            </w:r>
          </w:p>
        </w:tc>
      </w:tr>
    </w:tbl>
    <w:p w14:paraId="06043DCA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BC32142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stati utilizzati i seguenti mezzi, strumenti ed ambienti.</w:t>
      </w:r>
    </w:p>
    <w:p w14:paraId="37DFC7A1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d"/>
        <w:tblW w:w="82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8"/>
        <w:gridCol w:w="5102"/>
      </w:tblGrid>
      <w:tr w:rsidR="00B870B0" w14:paraId="0E489024" w14:textId="77777777">
        <w:trPr>
          <w:trHeight w:val="34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FA3FA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mezzi e strumenti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168030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ambienti utilizzati</w:t>
            </w:r>
          </w:p>
        </w:tc>
      </w:tr>
      <w:tr w:rsidR="00B870B0" w14:paraId="4C6D3307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66D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Libri di Testo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CFB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Aula Informatica</w:t>
            </w:r>
          </w:p>
        </w:tc>
      </w:tr>
      <w:tr w:rsidR="00B870B0" w14:paraId="60DCF3D0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7FE4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Audiovisivi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1A5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Laboratorio</w:t>
            </w:r>
          </w:p>
        </w:tc>
      </w:tr>
      <w:tr w:rsidR="00B870B0" w14:paraId="20CABEA0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509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Prodotti Multimediali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5D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Biblioteca</w:t>
            </w:r>
          </w:p>
        </w:tc>
      </w:tr>
      <w:tr w:rsidR="00B870B0" w14:paraId="2ABF6103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BD0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Riviste Specializzate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1C53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Palestra</w:t>
            </w:r>
          </w:p>
        </w:tc>
      </w:tr>
      <w:tr w:rsidR="00B870B0" w14:paraId="4CFB40C9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8729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Risorse di Rete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E5E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☐ Piattaforme (Microsoft Teams, </w:t>
            </w:r>
            <w:proofErr w:type="spellStart"/>
            <w:r>
              <w:rPr>
                <w:color w:val="000000"/>
              </w:rPr>
              <w:t>Edmodo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GMeet</w:t>
            </w:r>
            <w:proofErr w:type="spellEnd"/>
            <w:r>
              <w:rPr>
                <w:color w:val="000000"/>
              </w:rPr>
              <w:t>, Zoom)</w:t>
            </w:r>
          </w:p>
        </w:tc>
      </w:tr>
      <w:tr w:rsidR="00B870B0" w14:paraId="7EA7C2CC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45BF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Strumenti Tecnici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8B5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Laboratori</w:t>
            </w:r>
          </w:p>
        </w:tc>
      </w:tr>
      <w:tr w:rsidR="00B870B0" w14:paraId="21AC1C96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AC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☐ Diario di Bordo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F1C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Strutture Convenzionate per PCTO:</w:t>
            </w:r>
          </w:p>
        </w:tc>
      </w:tr>
      <w:tr w:rsidR="00B870B0" w14:paraId="2E2C5FCB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707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Dispositivi Elettronici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A9F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Altro:</w:t>
            </w:r>
          </w:p>
        </w:tc>
      </w:tr>
      <w:tr w:rsidR="00B870B0" w14:paraId="0DA4C79C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A4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</w:t>
            </w:r>
            <w:r>
              <w:rPr>
                <w:smallCaps/>
                <w:color w:val="00000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ECDD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58A5FAD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8852593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e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B870B0" w14:paraId="08BA2A4F" w14:textId="77777777">
        <w:tc>
          <w:tcPr>
            <w:tcW w:w="1181" w:type="dxa"/>
            <w:shd w:val="clear" w:color="auto" w:fill="17365D"/>
          </w:tcPr>
          <w:p w14:paraId="16FF34F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smallCaps/>
                <w:color w:val="FFFFFF"/>
                <w:sz w:val="28"/>
                <w:szCs w:val="28"/>
              </w:rPr>
              <w:t>8</w:t>
            </w:r>
          </w:p>
        </w:tc>
        <w:tc>
          <w:tcPr>
            <w:tcW w:w="8029" w:type="dxa"/>
          </w:tcPr>
          <w:p w14:paraId="579EF8C3" w14:textId="2CC7BC3C" w:rsidR="00B870B0" w:rsidRDefault="008F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8F1F92">
              <w:rPr>
                <w:b/>
                <w:bCs/>
                <w:color w:val="002060"/>
                <w:sz w:val="24"/>
                <w:szCs w:val="24"/>
              </w:rPr>
              <w:t>VERIFICHE</w:t>
            </w:r>
          </w:p>
        </w:tc>
      </w:tr>
    </w:tbl>
    <w:p w14:paraId="68F5C787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7F4740A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tipologie di verifica sia per </w:t>
      </w:r>
      <w:proofErr w:type="spellStart"/>
      <w:r>
        <w:rPr>
          <w:color w:val="000000"/>
          <w:sz w:val="22"/>
          <w:szCs w:val="22"/>
        </w:rPr>
        <w:t>DiP</w:t>
      </w:r>
      <w:proofErr w:type="spellEnd"/>
      <w:r>
        <w:rPr>
          <w:color w:val="000000"/>
          <w:sz w:val="22"/>
          <w:szCs w:val="22"/>
        </w:rPr>
        <w:t>/DDI sia per la DAD sono state le seguenti:</w:t>
      </w:r>
    </w:p>
    <w:tbl>
      <w:tblPr>
        <w:tblStyle w:val="af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8"/>
        <w:gridCol w:w="6520"/>
      </w:tblGrid>
      <w:tr w:rsidR="00B870B0" w14:paraId="0318F3E9" w14:textId="77777777">
        <w:trPr>
          <w:trHeight w:val="397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146FF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tipologie di verifica</w:t>
            </w:r>
          </w:p>
        </w:tc>
      </w:tr>
      <w:tr w:rsidR="00B870B0" w14:paraId="42131624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F18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Colloqui Orali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D27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Questionari a Risposta Chiusa</w:t>
            </w:r>
          </w:p>
        </w:tc>
      </w:tr>
      <w:tr w:rsidR="00B870B0" w14:paraId="14A1B7B4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470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Prove Scritte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E39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Questionari a Risposta Aperta</w:t>
            </w:r>
          </w:p>
        </w:tc>
      </w:tr>
      <w:tr w:rsidR="00B870B0" w14:paraId="57258722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2F7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Prove Scritte – Grafiche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944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Questionari a Risposta Multipla</w:t>
            </w:r>
          </w:p>
        </w:tc>
      </w:tr>
      <w:tr w:rsidR="00B870B0" w14:paraId="694E1EDC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179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Ricerche personali o di gruppo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E4F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Questionari Vero - Falso</w:t>
            </w:r>
          </w:p>
        </w:tc>
      </w:tr>
      <w:tr w:rsidR="00B870B0" w14:paraId="475FC053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BD0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Project Work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BC76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Compiti di Realtà</w:t>
            </w:r>
          </w:p>
        </w:tc>
      </w:tr>
      <w:tr w:rsidR="00B870B0" w14:paraId="522F71C9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189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Dialogo Interattivo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DB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Verifiche per Competenze:</w:t>
            </w:r>
          </w:p>
          <w:p w14:paraId="655393F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Commento a Testi;</w:t>
            </w:r>
          </w:p>
          <w:p w14:paraId="5260F51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Creazione e Risoluzione di Esercizi (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Solving E </w:t>
            </w:r>
            <w:proofErr w:type="spellStart"/>
            <w:r>
              <w:rPr>
                <w:color w:val="000000"/>
              </w:rPr>
              <w:t>Posing</w:t>
            </w:r>
            <w:proofErr w:type="spellEnd"/>
            <w:r>
              <w:rPr>
                <w:color w:val="000000"/>
              </w:rPr>
              <w:t>)</w:t>
            </w:r>
          </w:p>
          <w:p w14:paraId="6CA7B604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Mappa Di Sintesi;</w:t>
            </w:r>
          </w:p>
          <w:p w14:paraId="78FEB3E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Riflessione Critica</w:t>
            </w:r>
          </w:p>
          <w:p w14:paraId="5E48C03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</w:t>
            </w:r>
            <w:proofErr w:type="spellStart"/>
            <w:r>
              <w:rPr>
                <w:color w:val="000000"/>
              </w:rPr>
              <w:t>Debate</w:t>
            </w:r>
            <w:proofErr w:type="spellEnd"/>
            <w:r>
              <w:rPr>
                <w:color w:val="000000"/>
              </w:rPr>
              <w:t>: Argomentare Con Punti Di Vista Diversi</w:t>
            </w:r>
          </w:p>
          <w:p w14:paraId="2803F932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Percorsi Con Immagini E Testi</w:t>
            </w:r>
          </w:p>
          <w:p w14:paraId="3B7BB181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Saggio Di Comparazione</w:t>
            </w:r>
          </w:p>
          <w:p w14:paraId="13558080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Altro:</w:t>
            </w:r>
          </w:p>
        </w:tc>
      </w:tr>
      <w:tr w:rsidR="00B870B0" w14:paraId="6234570A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A3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Test Interattivi:</w:t>
            </w:r>
          </w:p>
          <w:p w14:paraId="37ED531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Google Moduli</w:t>
            </w:r>
          </w:p>
          <w:p w14:paraId="2699904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Microsoft Forms</w:t>
            </w:r>
          </w:p>
          <w:p w14:paraId="6C40701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</w:t>
            </w:r>
            <w:proofErr w:type="spellStart"/>
            <w:r>
              <w:rPr>
                <w:color w:val="000000"/>
              </w:rPr>
              <w:t>Quizlet</w:t>
            </w:r>
            <w:proofErr w:type="spellEnd"/>
          </w:p>
          <w:p w14:paraId="7F1A32E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</w:t>
            </w:r>
            <w:proofErr w:type="spellStart"/>
            <w:r>
              <w:rPr>
                <w:color w:val="000000"/>
              </w:rPr>
              <w:t>Kahoot</w:t>
            </w:r>
            <w:proofErr w:type="spellEnd"/>
          </w:p>
          <w:p w14:paraId="2B2063A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Zanichelli </w:t>
            </w:r>
            <w:proofErr w:type="spellStart"/>
            <w:r>
              <w:rPr>
                <w:color w:val="000000"/>
              </w:rPr>
              <w:t>Zte</w:t>
            </w:r>
            <w:proofErr w:type="spellEnd"/>
          </w:p>
          <w:p w14:paraId="149C928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</w:t>
            </w:r>
            <w:proofErr w:type="spellStart"/>
            <w:r>
              <w:rPr>
                <w:color w:val="000000"/>
              </w:rPr>
              <w:t>Teacher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Desmos</w:t>
            </w:r>
            <w:proofErr w:type="spellEnd"/>
          </w:p>
          <w:p w14:paraId="55AE251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Altro: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B0B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Verifiche per Competenze con il Digitale</w:t>
            </w:r>
          </w:p>
          <w:p w14:paraId="5DC9FB3E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Pagina Web (</w:t>
            </w:r>
            <w:proofErr w:type="spellStart"/>
            <w:r>
              <w:rPr>
                <w:color w:val="000000"/>
              </w:rPr>
              <w:t>Sites</w:t>
            </w:r>
            <w:proofErr w:type="spellEnd"/>
            <w:r>
              <w:rPr>
                <w:color w:val="000000"/>
              </w:rPr>
              <w:t>)</w:t>
            </w:r>
          </w:p>
          <w:p w14:paraId="28B866D8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Immagini, Mappe e Presentazioni Animate </w:t>
            </w:r>
            <w:r>
              <w:rPr>
                <w:color w:val="000000"/>
              </w:rPr>
              <w:tab/>
              <w:t>(</w:t>
            </w:r>
            <w:proofErr w:type="spellStart"/>
            <w:r>
              <w:rPr>
                <w:color w:val="000000"/>
              </w:rPr>
              <w:t>Genial.Ly</w:t>
            </w:r>
            <w:proofErr w:type="spellEnd"/>
            <w:r>
              <w:rPr>
                <w:color w:val="000000"/>
              </w:rPr>
              <w:t>)</w:t>
            </w:r>
          </w:p>
          <w:p w14:paraId="454E46D5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Realizzazione Di Ebooks</w:t>
            </w:r>
          </w:p>
          <w:p w14:paraId="6700357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Lavori di Gruppo con documenti o produzioni multimediali condivise</w:t>
            </w:r>
          </w:p>
          <w:p w14:paraId="0E0FF924" w14:textId="77777777" w:rsidR="00B870B0" w:rsidRPr="004A304B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</w:t>
            </w:r>
            <w:r w:rsidRPr="004A304B">
              <w:rPr>
                <w:color w:val="000000"/>
                <w:lang w:val="en-US"/>
              </w:rPr>
              <w:t xml:space="preserve">☐ </w:t>
            </w:r>
            <w:proofErr w:type="spellStart"/>
            <w:r w:rsidRPr="004A304B">
              <w:rPr>
                <w:color w:val="000000"/>
                <w:lang w:val="en-US"/>
              </w:rPr>
              <w:t>Presentazioni</w:t>
            </w:r>
            <w:proofErr w:type="spellEnd"/>
            <w:r w:rsidRPr="004A304B">
              <w:rPr>
                <w:color w:val="000000"/>
                <w:lang w:val="en-US"/>
              </w:rPr>
              <w:t xml:space="preserve"> (PPT, Prezi, Google Presentation, Slides, </w:t>
            </w:r>
            <w:proofErr w:type="spellStart"/>
            <w:r w:rsidRPr="004A304B">
              <w:rPr>
                <w:color w:val="000000"/>
                <w:lang w:val="en-US"/>
              </w:rPr>
              <w:t>Genial.Ly</w:t>
            </w:r>
            <w:proofErr w:type="spellEnd"/>
            <w:r w:rsidRPr="004A304B">
              <w:rPr>
                <w:color w:val="000000"/>
                <w:lang w:val="en-US"/>
              </w:rPr>
              <w:t>, Etc.)</w:t>
            </w:r>
          </w:p>
          <w:p w14:paraId="15D58491" w14:textId="77777777" w:rsidR="00B870B0" w:rsidRPr="004A304B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4A304B">
              <w:rPr>
                <w:color w:val="000000"/>
                <w:lang w:val="en-US"/>
              </w:rPr>
              <w:t xml:space="preserve">     ☐ Video (Spark Adobe, </w:t>
            </w:r>
            <w:proofErr w:type="spellStart"/>
            <w:r w:rsidRPr="004A304B">
              <w:rPr>
                <w:color w:val="000000"/>
                <w:lang w:val="en-US"/>
              </w:rPr>
              <w:t>Powtoon</w:t>
            </w:r>
            <w:proofErr w:type="spellEnd"/>
            <w:r w:rsidRPr="004A304B">
              <w:rPr>
                <w:color w:val="000000"/>
                <w:lang w:val="en-US"/>
              </w:rPr>
              <w:t>, Stop Motion, Etc.)</w:t>
            </w:r>
          </w:p>
          <w:p w14:paraId="3B4B61C7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A304B">
              <w:rPr>
                <w:color w:val="000000"/>
                <w:lang w:val="en-US"/>
              </w:rPr>
              <w:t xml:space="preserve">     </w:t>
            </w:r>
            <w:r>
              <w:rPr>
                <w:color w:val="000000"/>
              </w:rPr>
              <w:t>☐ Reading Collettivi Da Registrare</w:t>
            </w:r>
          </w:p>
          <w:p w14:paraId="55F2E47C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☐ Altro:</w:t>
            </w:r>
          </w:p>
        </w:tc>
      </w:tr>
      <w:tr w:rsidR="00B870B0" w14:paraId="51BD2894" w14:textId="77777777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0D5A" w14:textId="77777777" w:rsidR="00B870B0" w:rsidRDefault="0022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 Altro: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ECB1" w14:textId="77777777" w:rsidR="00B870B0" w:rsidRDefault="00B8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0CA8D48" w14:textId="77777777" w:rsidR="00B870B0" w:rsidRDefault="00B87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59AE2FD" w14:textId="77777777" w:rsidR="00B870B0" w:rsidRDefault="00222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griglia per la valutazione delle prove di verifica orali e scritte ha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ricalcato, nella struttura e nel significato dei descrittori, quella riportata nel Piano Triennale di Offerta Formativa.</w:t>
      </w:r>
    </w:p>
    <w:p w14:paraId="3202E9F7" w14:textId="61A91090" w:rsidR="00B870B0" w:rsidRPr="00D85E3E" w:rsidRDefault="008F6F7E" w:rsidP="002C7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6804"/>
        </w:tabs>
        <w:spacing w:line="240" w:lineRule="auto"/>
        <w:ind w:left="0" w:hanging="2"/>
        <w:jc w:val="both"/>
        <w:rPr>
          <w:b/>
          <w:bCs/>
          <w:color w:val="002060"/>
          <w:sz w:val="24"/>
          <w:szCs w:val="24"/>
        </w:rPr>
      </w:pPr>
      <w:r w:rsidRPr="00D85E3E">
        <w:rPr>
          <w:b/>
          <w:bCs/>
          <w:color w:val="002060"/>
          <w:sz w:val="24"/>
          <w:szCs w:val="24"/>
        </w:rPr>
        <w:tab/>
      </w:r>
      <w:r w:rsidRPr="00D85E3E">
        <w:rPr>
          <w:b/>
          <w:bCs/>
          <w:color w:val="002060"/>
          <w:sz w:val="24"/>
          <w:szCs w:val="24"/>
        </w:rPr>
        <w:tab/>
        <w:t>IL DOCENTE</w:t>
      </w:r>
    </w:p>
    <w:p w14:paraId="34D66B58" w14:textId="77777777" w:rsidR="00B870B0" w:rsidRPr="00D85E3E" w:rsidRDefault="00B870B0" w:rsidP="002C7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6804"/>
        </w:tabs>
        <w:spacing w:line="240" w:lineRule="auto"/>
        <w:ind w:left="0" w:hanging="2"/>
        <w:jc w:val="both"/>
        <w:rPr>
          <w:b/>
          <w:bCs/>
          <w:color w:val="002060"/>
          <w:sz w:val="24"/>
          <w:szCs w:val="24"/>
        </w:rPr>
      </w:pPr>
    </w:p>
    <w:p w14:paraId="20E0D4CE" w14:textId="40DF7688" w:rsidR="00B870B0" w:rsidRPr="00D85E3E" w:rsidRDefault="008F6F7E" w:rsidP="002C7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6804"/>
        </w:tabs>
        <w:spacing w:line="240" w:lineRule="auto"/>
        <w:ind w:left="0" w:hanging="2"/>
        <w:jc w:val="both"/>
        <w:rPr>
          <w:b/>
          <w:bCs/>
          <w:color w:val="002060"/>
          <w:sz w:val="24"/>
          <w:szCs w:val="24"/>
        </w:rPr>
      </w:pPr>
      <w:r w:rsidRPr="00D85E3E">
        <w:rPr>
          <w:b/>
          <w:bCs/>
          <w:color w:val="002060"/>
          <w:sz w:val="24"/>
          <w:szCs w:val="24"/>
        </w:rPr>
        <w:tab/>
      </w:r>
      <w:r w:rsidR="002C76CC">
        <w:rPr>
          <w:b/>
          <w:bCs/>
          <w:color w:val="002060"/>
          <w:sz w:val="24"/>
          <w:szCs w:val="24"/>
        </w:rPr>
        <w:tab/>
      </w:r>
      <w:r w:rsidR="00222D36" w:rsidRPr="00D85E3E">
        <w:rPr>
          <w:b/>
          <w:bCs/>
          <w:color w:val="002060"/>
          <w:sz w:val="24"/>
          <w:szCs w:val="24"/>
        </w:rPr>
        <w:t>________________________</w:t>
      </w:r>
    </w:p>
    <w:sectPr w:rsidR="00B870B0" w:rsidRPr="00D8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418" w:bottom="1546" w:left="1418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E94D" w14:textId="77777777" w:rsidR="004932E4" w:rsidRDefault="004932E4">
      <w:pPr>
        <w:spacing w:line="240" w:lineRule="auto"/>
        <w:ind w:left="0" w:hanging="2"/>
      </w:pPr>
      <w:r>
        <w:separator/>
      </w:r>
    </w:p>
  </w:endnote>
  <w:endnote w:type="continuationSeparator" w:id="0">
    <w:p w14:paraId="25E162B5" w14:textId="77777777" w:rsidR="004932E4" w:rsidRDefault="004932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ECAC" w14:textId="77777777" w:rsidR="00FC12C1" w:rsidRDefault="00FC12C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54E3" w14:textId="77777777" w:rsidR="00B870B0" w:rsidRDefault="00B87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2"/>
        <w:szCs w:val="12"/>
      </w:rPr>
    </w:pPr>
  </w:p>
  <w:tbl>
    <w:tblPr>
      <w:tblStyle w:val="af0"/>
      <w:tblW w:w="8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44"/>
      <w:gridCol w:w="4000"/>
    </w:tblGrid>
    <w:tr w:rsidR="00B870B0" w14:paraId="49638683" w14:textId="77777777">
      <w:tc>
        <w:tcPr>
          <w:tcW w:w="4644" w:type="dxa"/>
          <w:vAlign w:val="center"/>
        </w:tcPr>
        <w:p w14:paraId="02D97EEE" w14:textId="77777777" w:rsidR="00B870B0" w:rsidRDefault="00222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t>documento di registrazione</w:t>
          </w:r>
        </w:p>
        <w:p w14:paraId="6CE72AAE" w14:textId="77777777" w:rsidR="00B870B0" w:rsidRDefault="00B870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  <w:p w14:paraId="7B5D3438" w14:textId="3D736BAD" w:rsidR="00B870B0" w:rsidRDefault="00FC12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b/>
              <w:smallCaps/>
              <w:color w:val="000000"/>
              <w:sz w:val="18"/>
              <w:szCs w:val="18"/>
            </w:rPr>
            <w:t>relazione finale disciplinare</w:t>
          </w:r>
        </w:p>
      </w:tc>
      <w:tc>
        <w:tcPr>
          <w:tcW w:w="4000" w:type="dxa"/>
          <w:vAlign w:val="center"/>
        </w:tcPr>
        <w:p w14:paraId="41A9458D" w14:textId="77777777" w:rsidR="00B870B0" w:rsidRDefault="00222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Codice del documento: </w:t>
          </w:r>
          <w:r>
            <w:rPr>
              <w:b/>
              <w:color w:val="000000"/>
              <w:sz w:val="16"/>
              <w:szCs w:val="16"/>
            </w:rPr>
            <w:t>DR6 PR.7.5.1</w:t>
          </w:r>
        </w:p>
        <w:p w14:paraId="15DDF9C8" w14:textId="77777777" w:rsidR="00B870B0" w:rsidRDefault="00222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16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Data di emissione: </w:t>
          </w:r>
          <w:r>
            <w:rPr>
              <w:b/>
              <w:color w:val="000000"/>
              <w:sz w:val="16"/>
              <w:szCs w:val="16"/>
            </w:rPr>
            <w:t>20.04.2022</w:t>
          </w:r>
        </w:p>
        <w:p w14:paraId="7FC43309" w14:textId="77777777" w:rsidR="00B870B0" w:rsidRDefault="00222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16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N° di revisione: </w:t>
          </w:r>
          <w:r>
            <w:rPr>
              <w:b/>
              <w:color w:val="000000"/>
              <w:sz w:val="16"/>
              <w:szCs w:val="16"/>
            </w:rPr>
            <w:t>03</w:t>
          </w:r>
        </w:p>
        <w:p w14:paraId="24E6E81E" w14:textId="77777777" w:rsidR="00B870B0" w:rsidRDefault="00222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Pagina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4A304B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 di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4A304B">
            <w:rPr>
              <w:b/>
              <w:noProof/>
              <w:color w:val="000000"/>
              <w:sz w:val="16"/>
              <w:szCs w:val="16"/>
            </w:rPr>
            <w:t>2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A2C319A" w14:textId="77777777" w:rsidR="00B870B0" w:rsidRDefault="00B87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C4B9" w14:textId="77777777" w:rsidR="00FC12C1" w:rsidRDefault="00FC12C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3F28" w14:textId="77777777" w:rsidR="004932E4" w:rsidRDefault="004932E4">
      <w:pPr>
        <w:spacing w:line="240" w:lineRule="auto"/>
        <w:ind w:left="0" w:hanging="2"/>
      </w:pPr>
      <w:r>
        <w:separator/>
      </w:r>
    </w:p>
  </w:footnote>
  <w:footnote w:type="continuationSeparator" w:id="0">
    <w:p w14:paraId="64055C6C" w14:textId="77777777" w:rsidR="004932E4" w:rsidRDefault="004932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3F4C" w14:textId="77777777" w:rsidR="00FC12C1" w:rsidRDefault="00FC12C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0A6F" w14:textId="77777777" w:rsidR="00B870B0" w:rsidRDefault="00222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E9020DA" wp14:editId="3A4916CC">
          <wp:extent cx="5753735" cy="141859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1418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970F" w14:textId="77777777" w:rsidR="00FC12C1" w:rsidRDefault="00FC12C1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B0"/>
    <w:rsid w:val="00004BBB"/>
    <w:rsid w:val="00222D36"/>
    <w:rsid w:val="002C76CC"/>
    <w:rsid w:val="004671B0"/>
    <w:rsid w:val="004932E4"/>
    <w:rsid w:val="004A304B"/>
    <w:rsid w:val="006746E6"/>
    <w:rsid w:val="008F1F92"/>
    <w:rsid w:val="008F6F7E"/>
    <w:rsid w:val="00B870B0"/>
    <w:rsid w:val="00D85E3E"/>
    <w:rsid w:val="00F36599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EAEB8"/>
  <w15:docId w15:val="{8FC47606-8CFD-AA49-8797-B7CB34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left="5670"/>
      <w:jc w:val="center"/>
    </w:pPr>
    <w:rPr>
      <w:i/>
      <w:iCs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mallCaps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">
    <w:name w:val="Corpo del testo"/>
    <w:basedOn w:val="Normale"/>
    <w:pPr>
      <w:jc w:val="center"/>
    </w:pPr>
  </w:style>
  <w:style w:type="character" w:customStyle="1" w:styleId="CorpodeltestoCarattere">
    <w:name w:val="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qFormat/>
    <w:pPr>
      <w:spacing w:before="100" w:beforeAutospacing="1" w:after="100" w:afterAutospacing="1"/>
      <w:jc w:val="both"/>
    </w:pPr>
    <w:rPr>
      <w:sz w:val="24"/>
    </w:rPr>
  </w:style>
  <w:style w:type="character" w:customStyle="1" w:styleId="CorpotestoCarattere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AloTxu+f20FAZaOCmPzv1U+w==">AMUW2mWy2mQI1IYZVmJDAArNps3T7TEEXPsq9Jzg30srNGZKzsWYZCwqOKOPWklKn6S4jNWddPV6gvPWJGH8MukpsuWJoVYyDyblHArH1Mh/s0vs1qxkLI0=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Accesso Docenti</dc:creator>
  <cp:lastModifiedBy>giov.battello@gmail.com</cp:lastModifiedBy>
  <cp:revision>5</cp:revision>
  <cp:lastPrinted>2022-04-25T08:06:00Z</cp:lastPrinted>
  <dcterms:created xsi:type="dcterms:W3CDTF">2022-04-25T08:06:00Z</dcterms:created>
  <dcterms:modified xsi:type="dcterms:W3CDTF">2022-04-25T08:12:00Z</dcterms:modified>
</cp:coreProperties>
</file>